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6521"/>
        <w:gridCol w:w="3119"/>
      </w:tblGrid>
      <w:tr w:rsidR="00873E24" w:rsidRPr="00873E24" w:rsidTr="0027648F">
        <w:tc>
          <w:tcPr>
            <w:tcW w:w="6521" w:type="dxa"/>
          </w:tcPr>
          <w:p w:rsidR="00873E24" w:rsidRPr="00873E24" w:rsidRDefault="00873E24" w:rsidP="00873E2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</w:tcPr>
          <w:p w:rsidR="00873E24" w:rsidRPr="00873E24" w:rsidRDefault="00873E24" w:rsidP="00873E24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73E2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Приложение № 2</w:t>
            </w:r>
          </w:p>
          <w:p w:rsidR="00873E24" w:rsidRPr="00873E24" w:rsidRDefault="00873E24" w:rsidP="00873E2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73E2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к положению о проведении в Республике Тыва регионального этапа Всероссийского конкурса «Семья года»</w:t>
            </w:r>
          </w:p>
          <w:p w:rsidR="00873E24" w:rsidRPr="00873E24" w:rsidRDefault="00873E24" w:rsidP="00873E24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73E24" w:rsidRPr="00873E24" w:rsidRDefault="00873E24" w:rsidP="00873E24">
      <w:pPr>
        <w:tabs>
          <w:tab w:val="left" w:pos="1215"/>
        </w:tabs>
        <w:spacing w:after="0" w:line="276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873E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Требования, предъявляемые к оформлению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873E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письменных представлений и материалов для участия 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873E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 Всероссийском конкурсе «Семья года» в 2020 году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right="-1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873E24" w:rsidRPr="00873E24" w:rsidRDefault="00873E24" w:rsidP="00873E24">
      <w:pPr>
        <w:numPr>
          <w:ilvl w:val="0"/>
          <w:numId w:val="4"/>
        </w:numPr>
        <w:tabs>
          <w:tab w:val="left" w:pos="1215"/>
        </w:tabs>
        <w:spacing w:after="0" w:line="276" w:lineRule="auto"/>
        <w:ind w:firstLine="709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Представление и материалы семьи направляются в печатном виде на почтовый адрес Министерства труда и социальной политики Республики Тыва: г.Кызыл ул.Кочетова д.155, каб.№ 3, в электронном виде на почту: </w:t>
      </w:r>
      <w:hyperlink r:id="rId5" w:history="1">
        <w:r w:rsidRPr="00873E24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otdelsid</w:t>
        </w:r>
        <w:r w:rsidRPr="00873E24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873E24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rt</w:t>
        </w:r>
        <w:r w:rsidRPr="00873E24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873E24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873E24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873E24">
          <w:rPr>
            <w:rFonts w:ascii="Times New Roman" w:eastAsia="SimSu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</w:p>
    <w:p w:rsidR="00873E24" w:rsidRPr="00873E24" w:rsidRDefault="00873E24" w:rsidP="00873E24">
      <w:pPr>
        <w:numPr>
          <w:ilvl w:val="0"/>
          <w:numId w:val="4"/>
        </w:numPr>
        <w:tabs>
          <w:tab w:val="left" w:pos="709"/>
        </w:tabs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>Представления и материалы в эл. варианте направляются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 и наименование муниципального образования Республики Тыва».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3. На каждую семью формируется отдельная папка.  Титульное название папки должно содержать фамилию семьи и номинацию, по которой она заявлена, </w:t>
      </w:r>
      <w:r w:rsidRPr="00873E24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например, Ивановы – «Многодетная семья»/ «Золотая семья России».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4. На каждую семью, заявленную для участия в республиканском этапе Всероссийского конкурса, должны быть представлены следующие материалы: </w:t>
      </w:r>
    </w:p>
    <w:p w:rsidR="00873E24" w:rsidRPr="00873E24" w:rsidRDefault="00873E24" w:rsidP="00873E24">
      <w:pPr>
        <w:numPr>
          <w:ilvl w:val="0"/>
          <w:numId w:val="1"/>
        </w:numPr>
        <w:tabs>
          <w:tab w:val="left" w:pos="1215"/>
        </w:tabs>
        <w:spacing w:after="0" w:line="276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письменное представление с хроникой важных семейных событий, подтверждение достижений членов семьи в профессиональной, творческой, общественной деятельности, документальное отражение повседневной жизни семьи) – не более 5 страниц (размер шрифта 14,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Times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New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Roman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полуторный междустрочный интервал) на листах формата А4</w:t>
      </w:r>
      <w:r w:rsidRPr="00873E24">
        <w:rPr>
          <w:rFonts w:ascii="Calibri" w:eastAsia="Calibri" w:hAnsi="Calibri" w:cs="Times New Roman"/>
        </w:rPr>
        <w:t xml:space="preserve"> (</w:t>
      </w:r>
      <w:r w:rsidRPr="00873E2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обязательно дублировать в формате Word)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; 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копии  грамот, дипломов, благодарственных писем;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презентация в формате Microsoft PowerPoint (не более 25 слайдов) </w:t>
      </w:r>
      <w:r w:rsidRPr="00873E2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и/или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видеоролик продолжительностью не более 2 минут (наличие на CD диске (USB – флеш - накопитель) и ссылка для скачивания материалов с внешних серверов (Google диск, Яндекс диск, Облако Mail или другие);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цветные или черно-белые фотографии размером не менее 20х30 см и не более 30х40 см (каждая фотография должна быть подписана с оборотной стороны, указана фамилия семьи и название района Республики Тыва или городского округа) с приложенными электронными копиями (на CD диске,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USB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– флеш - накопителе) и ссылка для скачивания материалов с внешних серверов (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Google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диск, Яндекс диск, Облако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Mail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или другие);</w:t>
      </w:r>
    </w:p>
    <w:p w:rsidR="00873E24" w:rsidRPr="00873E24" w:rsidRDefault="00873E24" w:rsidP="00873E24">
      <w:pPr>
        <w:numPr>
          <w:ilvl w:val="0"/>
          <w:numId w:val="1"/>
        </w:numPr>
        <w:tabs>
          <w:tab w:val="left" w:pos="1215"/>
        </w:tabs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семейные фотографии;</w:t>
      </w:r>
    </w:p>
    <w:p w:rsidR="00873E24" w:rsidRPr="00873E24" w:rsidRDefault="00873E24" w:rsidP="00873E24">
      <w:pPr>
        <w:numPr>
          <w:ilvl w:val="0"/>
          <w:numId w:val="1"/>
        </w:numPr>
        <w:tabs>
          <w:tab w:val="left" w:pos="1215"/>
        </w:tabs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873E24" w:rsidRPr="00873E24" w:rsidRDefault="00873E24" w:rsidP="00873E24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>5.</w:t>
      </w:r>
      <w:r w:rsidRPr="00873E24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 Требования, предъявляемые к оформлению представления </w:t>
      </w: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>на</w:t>
      </w:r>
      <w:r w:rsidRPr="00873E24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 xml:space="preserve"> участие семьи в республиканском этапе Всероссийского конкурса:</w:t>
      </w:r>
    </w:p>
    <w:p w:rsidR="00873E24" w:rsidRPr="00873E24" w:rsidRDefault="00873E24" w:rsidP="00873E24">
      <w:pPr>
        <w:numPr>
          <w:ilvl w:val="0"/>
          <w:numId w:val="2"/>
        </w:numPr>
        <w:tabs>
          <w:tab w:val="left" w:pos="1418"/>
        </w:tabs>
        <w:spacing w:after="0" w:line="276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представления заполняются строго в соответствии с установленной формой; </w:t>
      </w:r>
    </w:p>
    <w:p w:rsidR="00873E24" w:rsidRPr="00873E24" w:rsidRDefault="00873E24" w:rsidP="00873E24">
      <w:pPr>
        <w:numPr>
          <w:ilvl w:val="0"/>
          <w:numId w:val="2"/>
        </w:numPr>
        <w:tabs>
          <w:tab w:val="left" w:pos="1418"/>
        </w:tabs>
        <w:spacing w:after="0" w:line="276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 пункте 7 необходимо указать фамилию, имя, отчество члена семьи, чьи контактные данные указываются; </w:t>
      </w:r>
    </w:p>
    <w:p w:rsidR="00873E24" w:rsidRPr="00873E24" w:rsidRDefault="00873E24" w:rsidP="00873E24">
      <w:pPr>
        <w:numPr>
          <w:ilvl w:val="0"/>
          <w:numId w:val="2"/>
        </w:numPr>
        <w:tabs>
          <w:tab w:val="left" w:pos="1418"/>
        </w:tabs>
        <w:spacing w:after="0" w:line="276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семьи;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6. </w:t>
      </w:r>
      <w:r w:rsidRPr="00873E24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Требования, предъявляемые к предоставлению грамот, дипломов, благодарственных писем</w:t>
      </w: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. 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i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7. </w:t>
      </w:r>
      <w:r w:rsidRPr="00873E24">
        <w:rPr>
          <w:rFonts w:ascii="Times New Roman" w:eastAsia="SimSun" w:hAnsi="Times New Roman" w:cs="Times New Roman"/>
          <w:i/>
          <w:sz w:val="26"/>
          <w:szCs w:val="26"/>
          <w:lang w:eastAsia="ru-RU"/>
        </w:rPr>
        <w:t>Требования, предъявляемые к видеоролику: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-   продолжительность видеоролика не более 2 минут.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- в видеоролике должна содержаться информация о составе семьи, её достижениях,  семейных ценностях и традициях.  </w:t>
      </w:r>
    </w:p>
    <w:p w:rsidR="00873E24" w:rsidRPr="00873E24" w:rsidRDefault="00873E24" w:rsidP="00873E24">
      <w:pPr>
        <w:tabs>
          <w:tab w:val="left" w:pos="121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8.  </w:t>
      </w:r>
      <w:r w:rsidRPr="00873E24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Требования, предъявляемые к семейным фотографиям:</w:t>
      </w:r>
    </w:p>
    <w:p w:rsidR="00873E24" w:rsidRPr="00873E24" w:rsidRDefault="00873E24" w:rsidP="00873E24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 xml:space="preserve">JPG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или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TIFF</w:t>
      </w:r>
    </w:p>
    <w:p w:rsidR="00873E24" w:rsidRPr="00873E24" w:rsidRDefault="00873E24" w:rsidP="00873E24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300 </w:t>
      </w: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dpi</w:t>
      </w:r>
    </w:p>
    <w:p w:rsidR="00873E24" w:rsidRPr="00873E24" w:rsidRDefault="00873E24" w:rsidP="00873E24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 более 20 штук</w:t>
      </w:r>
    </w:p>
    <w:p w:rsidR="00873E24" w:rsidRPr="00873E24" w:rsidRDefault="00873E24" w:rsidP="00873E24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каждая фотография должна быть подписана</w:t>
      </w:r>
    </w:p>
    <w:p w:rsidR="00873E24" w:rsidRPr="00873E24" w:rsidRDefault="00873E24" w:rsidP="00873E24">
      <w:pPr>
        <w:numPr>
          <w:ilvl w:val="0"/>
          <w:numId w:val="3"/>
        </w:numPr>
        <w:spacing w:after="0" w:line="276" w:lineRule="auto"/>
        <w:ind w:left="357" w:firstLine="352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характер фото – позитивный, отражающий лучшие традиции и взаимоотношения внутри семьи.</w:t>
      </w:r>
    </w:p>
    <w:p w:rsidR="00873E24" w:rsidRPr="00873E24" w:rsidRDefault="00873E24" w:rsidP="00873E24">
      <w:pPr>
        <w:spacing w:after="20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873E2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</w:t>
      </w:r>
    </w:p>
    <w:p w:rsidR="00534CDD" w:rsidRDefault="00873E24">
      <w:bookmarkStart w:id="0" w:name="_GoBack"/>
      <w:bookmarkEnd w:id="0"/>
    </w:p>
    <w:sectPr w:rsidR="00534CDD" w:rsidSect="00220F2D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C7156"/>
    <w:multiLevelType w:val="hybridMultilevel"/>
    <w:tmpl w:val="7114A30C"/>
    <w:lvl w:ilvl="0" w:tplc="8284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B"/>
    <w:rsid w:val="00183173"/>
    <w:rsid w:val="00251E3B"/>
    <w:rsid w:val="00873E24"/>
    <w:rsid w:val="00E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78049-D391-4157-8D4B-2A51E88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delsid-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Irgit</dc:creator>
  <cp:keywords/>
  <dc:description/>
  <cp:lastModifiedBy>Irgit</cp:lastModifiedBy>
  <cp:revision>2</cp:revision>
  <dcterms:created xsi:type="dcterms:W3CDTF">2020-05-07T03:20:00Z</dcterms:created>
  <dcterms:modified xsi:type="dcterms:W3CDTF">2020-05-07T03:20:00Z</dcterms:modified>
</cp:coreProperties>
</file>